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0" w:name="_GoBack"/>
      <w:r w:rsidRPr="00AD60AF">
        <w:rPr>
          <w:rStyle w:val="a4"/>
          <w:sz w:val="28"/>
          <w:szCs w:val="28"/>
        </w:rPr>
        <w:t>ОАО "РОССИЙСКИЕ ЖЕЛЕЗНЫЕ ДОРОГИ"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1" w:name="Par3"/>
      <w:bookmarkEnd w:id="1"/>
      <w:r w:rsidRPr="00AD60AF">
        <w:rPr>
          <w:rStyle w:val="a4"/>
          <w:sz w:val="28"/>
          <w:szCs w:val="28"/>
        </w:rPr>
        <w:t>РАСПОРЯЖЕНИЕ</w:t>
      </w:r>
      <w:r w:rsidRPr="00AD60AF">
        <w:rPr>
          <w:sz w:val="28"/>
          <w:szCs w:val="28"/>
        </w:rPr>
        <w:br/>
      </w:r>
      <w:r w:rsidRPr="00AD60AF">
        <w:rPr>
          <w:rStyle w:val="a4"/>
          <w:sz w:val="28"/>
          <w:szCs w:val="28"/>
        </w:rPr>
        <w:t>от 5 августа 2013 г. N 1694р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r w:rsidRPr="00AD60AF">
        <w:rPr>
          <w:rStyle w:val="a4"/>
          <w:sz w:val="28"/>
          <w:szCs w:val="28"/>
        </w:rPr>
        <w:t>ОБ УТВЕРЖДЕНИИ СТО РЖД "УПРАВЛЕНИЕ ЖЕЛЕЗНОДОРОЖНЫМИ ВОКЗАЛЬНЫМИ КОМПЛЕКСАМИ. ОСНОВНЫЕ ПОЛОЖЕНИЯ"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В целях совершенствования процессов управления железнодорожными вокзальными комплексами Дирекции железнодорожных вокзалов, повышения уровня обслуживания посетителей вокзальных комплексов:</w:t>
      </w:r>
      <w:r w:rsidRPr="00AD60AF">
        <w:rPr>
          <w:sz w:val="28"/>
          <w:szCs w:val="28"/>
        </w:rPr>
        <w:br/>
        <w:t>1. Утвердить и ввести в действие с 1 сентября 2013 г. прилагаемый стандарт СТО РЖД 08.018-2013 "Управление железнодорожными вокзальными комплексами. Основные положения" (далее - Стандарт).</w:t>
      </w:r>
      <w:r w:rsidRPr="00AD60AF">
        <w:rPr>
          <w:sz w:val="28"/>
          <w:szCs w:val="28"/>
        </w:rPr>
        <w:br/>
        <w:t>2. Начальнику Дирекции железнодорожных вокзалов Абрамову С.Б. обеспечить в установленном порядке изучение и соблюдение требований Стандарта в структурных подразделениях.</w:t>
      </w:r>
      <w:r w:rsidRPr="00AD60AF">
        <w:rPr>
          <w:sz w:val="28"/>
          <w:szCs w:val="28"/>
        </w:rPr>
        <w:br/>
        <w:t>3. Контроль за исполнением настоящего распоряжения возложить на вице-президента ОАО "РЖД" Акулова М.П.</w:t>
      </w:r>
    </w:p>
    <w:p w:rsidR="00AD60AF" w:rsidRPr="00AD60AF" w:rsidRDefault="00AD60AF" w:rsidP="00AD60AF">
      <w:pPr>
        <w:pStyle w:val="a3"/>
        <w:ind w:left="225" w:right="225"/>
        <w:jc w:val="right"/>
        <w:rPr>
          <w:sz w:val="28"/>
          <w:szCs w:val="28"/>
        </w:rPr>
      </w:pPr>
      <w:r w:rsidRPr="00AD60AF">
        <w:rPr>
          <w:sz w:val="28"/>
          <w:szCs w:val="28"/>
        </w:rPr>
        <w:t>Старший вице-президент ОАО "РЖД"</w:t>
      </w:r>
      <w:r w:rsidRPr="00AD60AF">
        <w:rPr>
          <w:sz w:val="28"/>
          <w:szCs w:val="28"/>
        </w:rPr>
        <w:br/>
        <w:t>В.А. Гапанович</w:t>
      </w:r>
    </w:p>
    <w:p w:rsidR="00AD60AF" w:rsidRPr="00AD60AF" w:rsidRDefault="00AD60AF" w:rsidP="00AD60AF">
      <w:pPr>
        <w:pStyle w:val="a3"/>
        <w:ind w:left="225" w:right="225"/>
        <w:jc w:val="right"/>
        <w:rPr>
          <w:sz w:val="28"/>
          <w:szCs w:val="28"/>
        </w:rPr>
      </w:pPr>
      <w:r w:rsidRPr="00AD60AF">
        <w:rPr>
          <w:sz w:val="28"/>
          <w:szCs w:val="28"/>
        </w:rPr>
        <w:t> </w:t>
      </w:r>
    </w:p>
    <w:p w:rsidR="00AD60AF" w:rsidRPr="00AD60AF" w:rsidRDefault="00AD60AF" w:rsidP="00AD60AF">
      <w:pPr>
        <w:pStyle w:val="a3"/>
        <w:ind w:left="225" w:right="225"/>
        <w:jc w:val="right"/>
        <w:rPr>
          <w:sz w:val="28"/>
          <w:szCs w:val="28"/>
        </w:rPr>
      </w:pPr>
      <w:r w:rsidRPr="00AD60AF">
        <w:rPr>
          <w:sz w:val="28"/>
          <w:szCs w:val="28"/>
        </w:rPr>
        <w:t> 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r w:rsidRPr="00AD60AF">
        <w:rPr>
          <w:sz w:val="28"/>
          <w:szCs w:val="28"/>
        </w:rPr>
        <w:t> 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2" w:name="Par21"/>
      <w:bookmarkEnd w:id="2"/>
      <w:r w:rsidRPr="00AD60AF">
        <w:rPr>
          <w:rStyle w:val="a4"/>
          <w:sz w:val="28"/>
          <w:szCs w:val="28"/>
        </w:rPr>
        <w:t>СТАНДАРТ ОАО "РЖД"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r w:rsidRPr="00AD60AF">
        <w:rPr>
          <w:rStyle w:val="a4"/>
          <w:sz w:val="28"/>
          <w:szCs w:val="28"/>
        </w:rPr>
        <w:t>УПРАВЛЕНИЕ ЖЕЛЕЗНОДОРОЖНЫМИ ВОКЗАЛЬНЫМИ КОМПЛЕКСАМИ</w:t>
      </w:r>
      <w:r w:rsidRPr="00AD60AF">
        <w:rPr>
          <w:sz w:val="28"/>
          <w:szCs w:val="28"/>
        </w:rPr>
        <w:br/>
      </w:r>
      <w:r w:rsidRPr="00AD60AF">
        <w:rPr>
          <w:rStyle w:val="a4"/>
          <w:sz w:val="28"/>
          <w:szCs w:val="28"/>
        </w:rPr>
        <w:t>СТО РЖД 08.018-2013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r w:rsidRPr="00AD60AF">
        <w:rPr>
          <w:rStyle w:val="a4"/>
          <w:sz w:val="28"/>
          <w:szCs w:val="28"/>
        </w:rPr>
        <w:t>Основные положения</w:t>
      </w:r>
    </w:p>
    <w:p w:rsidR="00AD60AF" w:rsidRPr="00AD60AF" w:rsidRDefault="00AD60AF" w:rsidP="00AD60AF">
      <w:pPr>
        <w:pStyle w:val="a3"/>
        <w:ind w:left="225" w:right="225"/>
        <w:jc w:val="right"/>
        <w:rPr>
          <w:sz w:val="28"/>
          <w:szCs w:val="28"/>
        </w:rPr>
      </w:pPr>
      <w:r w:rsidRPr="00AD60AF">
        <w:rPr>
          <w:sz w:val="28"/>
          <w:szCs w:val="28"/>
        </w:rPr>
        <w:t>Дата введения - 2013-09-01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3" w:name="Par30"/>
      <w:bookmarkEnd w:id="3"/>
      <w:r w:rsidRPr="00AD60AF">
        <w:rPr>
          <w:sz w:val="28"/>
          <w:szCs w:val="28"/>
        </w:rPr>
        <w:t>Предисловие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1 РАЗРАБОТАН Федеральным государственным бюджетным образовательным учреждением высшего профессионального образования "Московский государственный университет путей сообщения" (МГУПС (МИИТ))</w:t>
      </w:r>
      <w:r w:rsidRPr="00AD60AF">
        <w:rPr>
          <w:sz w:val="28"/>
          <w:szCs w:val="28"/>
        </w:rPr>
        <w:br/>
      </w:r>
      <w:r w:rsidRPr="00AD60AF">
        <w:rPr>
          <w:sz w:val="28"/>
          <w:szCs w:val="28"/>
        </w:rPr>
        <w:lastRenderedPageBreak/>
        <w:t>2 ВНЕСЕН Дирекцией железнодорожных вокзалов - филиалом ОАО "РЖД"</w:t>
      </w:r>
      <w:r w:rsidRPr="00AD60AF">
        <w:rPr>
          <w:sz w:val="28"/>
          <w:szCs w:val="28"/>
        </w:rPr>
        <w:br/>
        <w:t>3 УТВЕРЖДЕН И ВВЕДЕН В ДЕЙСТВИЕ распоряжением ОАО "РЖД" от 05.08.2013 г. N 1694р</w:t>
      </w:r>
      <w:r w:rsidRPr="00AD60AF">
        <w:rPr>
          <w:sz w:val="28"/>
          <w:szCs w:val="28"/>
        </w:rPr>
        <w:br/>
        <w:t>4 ВВЕДЕН ВПЕРВЫЕ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4" w:name="Par37"/>
      <w:bookmarkEnd w:id="4"/>
      <w:r w:rsidRPr="00AD60AF">
        <w:rPr>
          <w:sz w:val="28"/>
          <w:szCs w:val="28"/>
        </w:rPr>
        <w:t>1 Область применения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Настоящий стандарт устанавливает основные положения и принципы управления железнодорожными вокзальными комплексами, обеспечивающие совершенствование организации обслуживания пассажиров железнодорожного транспорта и других пользователей услуг железнодорожного вокзального комплекса.</w:t>
      </w:r>
      <w:r w:rsidRPr="00AD60AF">
        <w:rPr>
          <w:sz w:val="28"/>
          <w:szCs w:val="28"/>
        </w:rPr>
        <w:br/>
        <w:t>Настоящий стандарт предназначен для применения подразделениями аппарата управления ОАО "РЖД", филиалами ОАО "РЖД" и иными структурными подразделениями ОАО "РЖД" при осуществлении Дирекцией железнодорожных вокзалов - филиала ОАО "РЖД" управления железнодорожными вокзальными комплексами.</w:t>
      </w:r>
      <w:r w:rsidRPr="00AD60AF">
        <w:rPr>
          <w:sz w:val="28"/>
          <w:szCs w:val="28"/>
        </w:rPr>
        <w:br/>
        <w:t>Применение настоящего стандарта сторонними организациями оговаривается в договорах (соглашениях) с ОАО "РЖД".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5" w:name="Par43"/>
      <w:bookmarkEnd w:id="5"/>
      <w:r w:rsidRPr="00AD60AF">
        <w:rPr>
          <w:sz w:val="28"/>
          <w:szCs w:val="28"/>
        </w:rPr>
        <w:t>2 Нормативные ссылки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В настоящем стандарте использована ссылка на следующий стандарт:</w:t>
      </w:r>
      <w:r w:rsidRPr="00AD60AF">
        <w:rPr>
          <w:sz w:val="28"/>
          <w:szCs w:val="28"/>
        </w:rPr>
        <w:br/>
        <w:t>ГОСТ Р 51006-96 Услуги транспортные. Термины и определения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Примечание - При пользовании настоящим стандартом целесообразно проверить действие ссылочных документов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году, а также по единой информационной базе ОАО "РЖД".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Если ссылочный документ заменен (изменен), то при пользовании настоящим стандартом следует руководствоваться заменяющим (измененным) документом.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6" w:name="Par50"/>
      <w:bookmarkEnd w:id="6"/>
      <w:r w:rsidRPr="00AD60AF">
        <w:rPr>
          <w:sz w:val="28"/>
          <w:szCs w:val="28"/>
        </w:rPr>
        <w:t>3 Термины и определения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lastRenderedPageBreak/>
        <w:t>В настоящем стандарте применены термины по ГОСТ Р 51006, а также следующие термины с соответствующими определениями:</w:t>
      </w:r>
      <w:r w:rsidRPr="00AD60AF">
        <w:rPr>
          <w:sz w:val="28"/>
          <w:szCs w:val="28"/>
        </w:rPr>
        <w:br/>
        <w:t>3.1 агент: Юридическое или физическое лицо, совершающее определенные действия по поручению другого лица от его имени и за его счет, однако без права подписи документов по сделкам.</w:t>
      </w:r>
      <w:r w:rsidRPr="00AD60AF">
        <w:rPr>
          <w:sz w:val="28"/>
          <w:szCs w:val="28"/>
        </w:rPr>
        <w:br/>
        <w:t>3.2 арендатор: Юридическое или физическое лицо, заключившее с собственником какого-либо имущества (или уполномоченным им лицом) договор аренды (имущественного найма) и получившее во временное владение и пользование (либо только пользование) такое имущество.</w:t>
      </w:r>
      <w:r w:rsidRPr="00AD60AF">
        <w:rPr>
          <w:sz w:val="28"/>
          <w:szCs w:val="28"/>
        </w:rPr>
        <w:br/>
        <w:t>3.3 аутсорсер: Специализированная организация (индивидуальный предприниматель), которая специализируется в области выполнения конкретных работ (услуг) и обладает соответствующим опытом, знаниями и техническими средствами, выполняющая для филиала отдельные виды работ (услуг) на договорной основе.</w:t>
      </w:r>
      <w:r w:rsidRPr="00AD60AF">
        <w:rPr>
          <w:sz w:val="28"/>
          <w:szCs w:val="28"/>
        </w:rPr>
        <w:br/>
        <w:t>3.4 аутсорсинг: Способ оптимизации деятельности филиалов за счет концентрации усилий на осуществлении основных видов деятельности и передачи выполнения отдельных видов работ (услуг) специализированным организациям (индивидуальным предпринимателям) на договорной основе с соответствующим сокращением персонала филиалов.</w:t>
      </w:r>
      <w:r w:rsidRPr="00AD60AF">
        <w:rPr>
          <w:sz w:val="28"/>
          <w:szCs w:val="28"/>
        </w:rPr>
        <w:br/>
        <w:t>3.5 балансодержатель: Собственник или юридическое лицо, которое по договору с собственником содержит на балансе соответствующее имущество, а также ведет бухгалтерскую, статистическую и другую предусмотренную законодательством отчетность, осуществляет расчеты средств, необходимых для своевременного проведения капитального и текущего ремонтов и содержания, а также обеспечивает управление этим имуществом и несет ответственность за его эксплуатацию в соответствии с законом.</w:t>
      </w:r>
      <w:r w:rsidRPr="00AD60AF">
        <w:rPr>
          <w:sz w:val="28"/>
          <w:szCs w:val="28"/>
        </w:rPr>
        <w:br/>
        <w:t>3.6 владелец инфраструктуры: Юридическое лицо или индивидуальный предприниматель, имеющие инфраструктуру на праве собственности или на ином праве и оказывающие услуги по ее использованию на основании соответствующего договора.</w:t>
      </w:r>
      <w:r w:rsidRPr="00AD60AF">
        <w:rPr>
          <w:sz w:val="28"/>
          <w:szCs w:val="28"/>
        </w:rPr>
        <w:br/>
        <w:t>[Федеральный закон от 10 января 2003 г. N 18-ФЗ "Устав железнодорожного транспорта Российской Федерации", статья 2]</w:t>
      </w:r>
      <w:r w:rsidRPr="00AD60AF">
        <w:rPr>
          <w:sz w:val="28"/>
          <w:szCs w:val="28"/>
        </w:rPr>
        <w:br/>
        <w:t>3.7 вокзальная инфраструктура: Здания, сооружения, коммуникации, инженерные сети, обеспечивающие бесперебойную работу железнодорожного вокзального комплекса, связанную с обслуживанием пассажиров железнодорожного транспорта и других пользователей услуг железнодорожного вокзального комплекса и обеспечением деятельности персонала.</w:t>
      </w:r>
      <w:r w:rsidRPr="00AD60AF">
        <w:rPr>
          <w:sz w:val="28"/>
          <w:szCs w:val="28"/>
        </w:rPr>
        <w:br/>
        <w:t>3.8 договор аренды на инвестиционных условиях: Договор аренды недвижимого имущества, предусматривающий обязательства инвестора по реализации за счет собственных и или) привлеченных средств инвестиционного проекта, в том числе с последующей передачей результата инвестирования в аренду этому инвестору.</w:t>
      </w:r>
      <w:r w:rsidRPr="00AD60AF">
        <w:rPr>
          <w:sz w:val="28"/>
          <w:szCs w:val="28"/>
        </w:rPr>
        <w:br/>
      </w:r>
      <w:r w:rsidRPr="00AD60AF">
        <w:rPr>
          <w:sz w:val="28"/>
          <w:szCs w:val="28"/>
        </w:rPr>
        <w:lastRenderedPageBreak/>
        <w:t>3.9 железнодорожный вокзал: Элемент железнодорожной инфраструктуры, комплексный объект недвижимости - часть железнодорожного вокзального комплекса и железнодорожной станции (пассажирского остановочного пункта), здание или комплекс зданий и сооружений, расположенных на земельных участках, являющихся федеральной собственностью, состоящих из помещений, предназначенных для обслуживания пассажиров железнодорожного транспорта и других пользователей услуг железнодорожного вокзального комплекса, размещения служебного персонала.</w:t>
      </w:r>
      <w:r w:rsidRPr="00AD60AF">
        <w:rPr>
          <w:sz w:val="28"/>
          <w:szCs w:val="28"/>
        </w:rPr>
        <w:br/>
        <w:t>3.10 железнодорожный вокзальный комплекс: Совокупность железнодорожного вокзала и прилегающей к нему территории, объектов, зданий и сооружений, физически, технологически или иным образом связанных с железнодорожным вокзалом.</w:t>
      </w:r>
      <w:r w:rsidRPr="00AD60AF">
        <w:rPr>
          <w:sz w:val="28"/>
          <w:szCs w:val="28"/>
        </w:rPr>
        <w:br/>
        <w:t>3.11 имущественный комплекс: Совокупность объектов движимого и недвижимого имущества, образующих единое целое и предполагающих использование их по общему технологическому и (или) производственному назначению.</w:t>
      </w:r>
      <w:r w:rsidRPr="00AD60AF">
        <w:rPr>
          <w:sz w:val="28"/>
          <w:szCs w:val="28"/>
        </w:rPr>
        <w:br/>
        <w:t>3.12 инвестор: Физическое, юридическое лицо или публично-правовое образование, которое может вложить собственные и (или) привлеченные денежные средства и иное имущество в реконструкцию (строительство, капитальный ремонт) вокзального комплекса.</w:t>
      </w:r>
      <w:r w:rsidRPr="00AD60AF">
        <w:rPr>
          <w:sz w:val="28"/>
          <w:szCs w:val="28"/>
        </w:rPr>
        <w:br/>
        <w:t>3.13 инфраструктура железнодорожного транспорта общего пользования: Технологический комплекс, включающий в себя железнодорожные пути общего пользования 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 и систему управления движением и иные обеспечивающие функционирование этого комплекса здания, сооружения, устройства и оборудование.</w:t>
      </w:r>
      <w:r w:rsidRPr="00AD60AF">
        <w:rPr>
          <w:sz w:val="28"/>
          <w:szCs w:val="28"/>
        </w:rPr>
        <w:br/>
        <w:t>[Федеральный закон от 10 января 2003 г. N 18-ФЗ "Устав железнодорожного транспорта Российской Федерации", статья 2]</w:t>
      </w:r>
      <w:r w:rsidRPr="00AD60AF">
        <w:rPr>
          <w:sz w:val="28"/>
          <w:szCs w:val="28"/>
        </w:rPr>
        <w:br/>
        <w:t>3.14 линейно-протяженный объект: Инженерно-строительный объект с технологическими устройствами, составляющими с ним единое целое или законченное функциональное единство, предназначенный для транспортирования жидкостей, газов или иных объектов передачи энергии, сигналов.</w:t>
      </w:r>
      <w:r w:rsidRPr="00AD60AF">
        <w:rPr>
          <w:sz w:val="28"/>
          <w:szCs w:val="28"/>
        </w:rPr>
        <w:br/>
        <w:t>[Федеральный закон от 21 декабря 2004 г. N 172-ФЗ "О переводе земель или земельных участков из одной категории в другую"]</w:t>
      </w:r>
      <w:r w:rsidRPr="00AD60AF">
        <w:rPr>
          <w:sz w:val="28"/>
          <w:szCs w:val="28"/>
        </w:rPr>
        <w:br/>
        <w:t>3.15 маркетинговая политика: Политика компании, реализуемая согласно разработанному плану, включающая в себя товарную, ценовую, сбытовую политику, а также стратегию продвижения товара на рынке.</w:t>
      </w:r>
      <w:r w:rsidRPr="00AD60AF">
        <w:rPr>
          <w:sz w:val="28"/>
          <w:szCs w:val="28"/>
        </w:rPr>
        <w:br/>
        <w:t>3.16 обеспечение транспортной безопасности: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  <w:r w:rsidRPr="00AD60AF">
        <w:rPr>
          <w:sz w:val="28"/>
          <w:szCs w:val="28"/>
        </w:rPr>
        <w:br/>
        <w:t xml:space="preserve">[Федеральный закон от 09 февраля 2007 г. N 16-ФЗ "О транспортной </w:t>
      </w:r>
      <w:r w:rsidRPr="00AD60AF">
        <w:rPr>
          <w:sz w:val="28"/>
          <w:szCs w:val="28"/>
        </w:rPr>
        <w:lastRenderedPageBreak/>
        <w:t>безопасности", статья 1]</w:t>
      </w:r>
      <w:r w:rsidRPr="00AD60AF">
        <w:rPr>
          <w:sz w:val="28"/>
          <w:szCs w:val="28"/>
        </w:rPr>
        <w:br/>
        <w:t>3.17 обслуживание пассажиров и других пользователей услуг железнодорожного вокзального комплекса: Деятельность по выполнению процедур, связанных с оформлением и осуществлением железнодорожной перевозки пассажиров, а также предоставлением им ассортимента дополнительных услуг (платных и бесплатных), направленных на удовлетворение соответствующих потребностей.</w:t>
      </w:r>
      <w:r w:rsidRPr="00AD60AF">
        <w:rPr>
          <w:sz w:val="28"/>
          <w:szCs w:val="28"/>
        </w:rPr>
        <w:br/>
        <w:t>3.18 пассажир: Лицо, совершающее поездку в поезде по действительному проездному документу (билету), либо имеющее проездной документ (билет) и находящееся на территории железнодорожной станции, железнодорожного вокзала или пассажирской платформы непосредственно перед указанной поездкой или непосредственно после нее.</w:t>
      </w:r>
      <w:r w:rsidRPr="00AD60AF">
        <w:rPr>
          <w:sz w:val="28"/>
          <w:szCs w:val="28"/>
        </w:rPr>
        <w:br/>
        <w:t>[Федеральный закон от 10 января 2003 г. N 18-ФЗ "Устав железнодорожного транспорта Российской Федерации", статья 2]</w:t>
      </w:r>
      <w:r w:rsidRPr="00AD60AF">
        <w:rPr>
          <w:sz w:val="28"/>
          <w:szCs w:val="28"/>
        </w:rPr>
        <w:br/>
        <w:t>3.19 перевозчик: Юридическое лицо или индивидуальный предприниматель, принявшие на себя по договору перевозки железнодорожным транспортом общего пользования обязанность перевозки пассажира, вверенного отправителем багажа, грузобагажа из пункта отправления в пункт назначения, и выдачи багажа, грузобагажа пассажиру, отправителю или уполномоченному на его получение лицу (получателю).</w:t>
      </w:r>
      <w:r w:rsidRPr="00AD60AF">
        <w:rPr>
          <w:sz w:val="28"/>
          <w:szCs w:val="28"/>
        </w:rPr>
        <w:br/>
        <w:t>[Федеральный закон от 10 января 2003 г. N 18-ФЗ "Устав железнодорожного транспорта Российской Федерации", статья 2]</w:t>
      </w:r>
      <w:r w:rsidRPr="00AD60AF">
        <w:rPr>
          <w:sz w:val="28"/>
          <w:szCs w:val="28"/>
        </w:rPr>
        <w:br/>
        <w:t>3.20 пользователь услуг железнодорожного вокзального комплекса: Организация или лицо, пользующееся услугами железнодорожного вокзального комплекса.</w:t>
      </w:r>
      <w:r w:rsidRPr="00AD60AF">
        <w:rPr>
          <w:sz w:val="28"/>
          <w:szCs w:val="28"/>
        </w:rPr>
        <w:br/>
        <w:t>3.21 посетитель: Потенциальный пользователь услуги, находящийся на территории железнодорожного вокзального комплекса.</w:t>
      </w:r>
      <w:r w:rsidRPr="00AD60AF">
        <w:rPr>
          <w:sz w:val="28"/>
          <w:szCs w:val="28"/>
        </w:rPr>
        <w:br/>
        <w:t>3.22 привокзальная площадь: Территория, прилегающая к вокзалу или павильону остановочного пункта с подъездами и подходами, остановочными пунктами общественного и индивидуального транспорта, местами парковки, автостоянками.</w:t>
      </w:r>
      <w:r w:rsidRPr="00AD60AF">
        <w:rPr>
          <w:sz w:val="28"/>
          <w:szCs w:val="28"/>
        </w:rPr>
        <w:br/>
        <w:t>3.23 принципал: Лицо, участвующее в сделке за свой счет, уполномочивающее другое лицо действовать в качестве агента.</w:t>
      </w:r>
      <w:r w:rsidRPr="00AD60AF">
        <w:rPr>
          <w:sz w:val="28"/>
          <w:szCs w:val="28"/>
        </w:rPr>
        <w:br/>
        <w:t>3.24 провайдер: Компания, предоставляющая определенные услуги.</w:t>
      </w:r>
      <w:r w:rsidRPr="00AD60AF">
        <w:rPr>
          <w:sz w:val="28"/>
          <w:szCs w:val="28"/>
        </w:rPr>
        <w:br/>
        <w:t>3.25 субаренда: Передача арендатором части арендованного имущества в аренду третьему лицу, при которой арендатор становится арендодателем по отношению к этому лицу, выступающему в роли арендатора.</w:t>
      </w:r>
      <w:r w:rsidRPr="00AD60AF">
        <w:rPr>
          <w:sz w:val="28"/>
          <w:szCs w:val="28"/>
        </w:rPr>
        <w:br/>
        <w:t>3.26 транспортная безопасность: Состояние защищенности объектов транспортной инфраструктуры железнодорожного транспорта и транспортных средств от угроз совершения актов незаконного вмешательства.</w:t>
      </w:r>
      <w:r w:rsidRPr="00AD60AF">
        <w:rPr>
          <w:sz w:val="28"/>
          <w:szCs w:val="28"/>
        </w:rPr>
        <w:br/>
        <w:t>[Федеральный закон от 09 февраля 2007 г. N 16-ФЗ "О транспортной безопасности", статья 1]</w:t>
      </w:r>
      <w:r w:rsidRPr="00AD60AF">
        <w:rPr>
          <w:sz w:val="28"/>
          <w:szCs w:val="28"/>
        </w:rPr>
        <w:br/>
      </w:r>
      <w:r w:rsidRPr="00AD60AF">
        <w:rPr>
          <w:sz w:val="28"/>
          <w:szCs w:val="28"/>
        </w:rPr>
        <w:lastRenderedPageBreak/>
        <w:t>3.27 уровень безопасности: Степень защищенности транспортного комплекса, соответствующая степени угрозы совершения актов незаконного вмешательства.</w:t>
      </w:r>
      <w:r w:rsidRPr="00AD60AF">
        <w:rPr>
          <w:sz w:val="28"/>
          <w:szCs w:val="28"/>
        </w:rPr>
        <w:br/>
        <w:t>[Федеральный закон от 09 февраля 2007 г. N 16-ФЗ "О транспортной безопасности", статья 1]</w:t>
      </w:r>
      <w:r w:rsidRPr="00AD60AF">
        <w:rPr>
          <w:sz w:val="28"/>
          <w:szCs w:val="28"/>
        </w:rPr>
        <w:br/>
        <w:t>3.28 услуга, предоставляемая пассажиру: Услуга, предоставляемая пассажиру на железнодорожном вокзальном комплексе, не связанная с процессом перевозки.</w:t>
      </w:r>
      <w:r w:rsidRPr="00AD60AF">
        <w:rPr>
          <w:sz w:val="28"/>
          <w:szCs w:val="28"/>
        </w:rPr>
        <w:br/>
        <w:t>3.29 франшиза: Соглашение между двумя сторонами, которое дает человеку или группе людей право продавать продукцию или сервис, используя торговую марку другого бизнеса.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7" w:name="Par91"/>
      <w:bookmarkEnd w:id="7"/>
      <w:r w:rsidRPr="00AD60AF">
        <w:rPr>
          <w:sz w:val="28"/>
          <w:szCs w:val="28"/>
        </w:rPr>
        <w:t>4 Общие положения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4.1 На железнодорожных вокзальных комплексах осуществляют следующие виды деятельности:</w:t>
      </w:r>
      <w:r w:rsidRPr="00AD60AF">
        <w:rPr>
          <w:sz w:val="28"/>
          <w:szCs w:val="28"/>
        </w:rPr>
        <w:br/>
        <w:t>- организация обслуживания пассажиров железнодорожного транспорта и других пользователей услуг железнодорожного вокзального комплекса;</w:t>
      </w:r>
      <w:r w:rsidRPr="00AD60AF">
        <w:rPr>
          <w:sz w:val="28"/>
          <w:szCs w:val="28"/>
        </w:rPr>
        <w:br/>
        <w:t>- организация коммерческих видов деятельности в сфере предоставления дополнительных услуг пассажирам железнодорожного транспорта и другим пользователям услуг железнодорожного вокзального комплекса;</w:t>
      </w:r>
      <w:r w:rsidRPr="00AD60AF">
        <w:rPr>
          <w:sz w:val="28"/>
          <w:szCs w:val="28"/>
        </w:rPr>
        <w:br/>
        <w:t>- содержание железнодорожного вокзального комплекса в исправном техническом состоянии.</w:t>
      </w:r>
      <w:r w:rsidRPr="00AD60AF">
        <w:rPr>
          <w:sz w:val="28"/>
          <w:szCs w:val="28"/>
        </w:rPr>
        <w:br/>
        <w:t>4.2 Деятельность железнодорожного вокзального комплекса осуществляют во взаимодействии:</w:t>
      </w:r>
      <w:r w:rsidRPr="00AD60AF">
        <w:rPr>
          <w:sz w:val="28"/>
          <w:szCs w:val="28"/>
        </w:rPr>
        <w:br/>
        <w:t>- со структурными подразделениями и филиалами ОАО "РЖД";</w:t>
      </w:r>
      <w:r w:rsidRPr="00AD60AF">
        <w:rPr>
          <w:sz w:val="28"/>
          <w:szCs w:val="28"/>
        </w:rPr>
        <w:br/>
        <w:t>- с балансодержателем инфраструктуры железнодорожного вокзального комплекса;</w:t>
      </w:r>
      <w:r w:rsidRPr="00AD60AF">
        <w:rPr>
          <w:sz w:val="28"/>
          <w:szCs w:val="28"/>
        </w:rPr>
        <w:br/>
        <w:t>- с перевозчиками, осуществляющими деятельность по перевозке пассажиров, багажа, грузобагажа и организациями, осуществляющими деятельность по выдаче багажа и грузобагажа;</w:t>
      </w:r>
      <w:r w:rsidRPr="00AD60AF">
        <w:rPr>
          <w:sz w:val="28"/>
          <w:szCs w:val="28"/>
        </w:rPr>
        <w:br/>
        <w:t>- с органами государственной власти;</w:t>
      </w:r>
      <w:r w:rsidRPr="00AD60AF">
        <w:rPr>
          <w:sz w:val="28"/>
          <w:szCs w:val="28"/>
        </w:rPr>
        <w:br/>
        <w:t>- с арендаторами площадей железнодорожного вокзального комплекса;</w:t>
      </w:r>
      <w:r w:rsidRPr="00AD60AF">
        <w:rPr>
          <w:sz w:val="28"/>
          <w:szCs w:val="28"/>
        </w:rPr>
        <w:br/>
        <w:t>- с организациями, обеспечивающими бесперебойное функционирование и обслуживание железнодорожного вокзального комплекса.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8" w:name="Par105"/>
      <w:bookmarkEnd w:id="8"/>
      <w:r w:rsidRPr="00AD60AF">
        <w:rPr>
          <w:sz w:val="28"/>
          <w:szCs w:val="28"/>
        </w:rPr>
        <w:t>5 Особенности правового режима управления железнодорожными вокзальными комплексами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5.1 Пользование земельными участками, являющимися федеральной собственностью, на которых размещены железнодорожные вокзалы, требуется осуществлять в порядке, установленном постановлением Правительства Российской Федерации [1].</w:t>
      </w:r>
      <w:r w:rsidRPr="00AD60AF">
        <w:rPr>
          <w:sz w:val="28"/>
          <w:szCs w:val="28"/>
        </w:rPr>
        <w:br/>
        <w:t xml:space="preserve">5.2 Запрещается предоставление в частную собственность земельных участков с размещением на них железнодорожных вокзалов, которые </w:t>
      </w:r>
      <w:r w:rsidRPr="00AD60AF">
        <w:rPr>
          <w:sz w:val="28"/>
          <w:szCs w:val="28"/>
        </w:rPr>
        <w:lastRenderedPageBreak/>
        <w:t>относятся к федеральной собственности и имуществу, ограниченному в обороте.</w:t>
      </w:r>
      <w:r w:rsidRPr="00AD60AF">
        <w:rPr>
          <w:sz w:val="28"/>
          <w:szCs w:val="28"/>
        </w:rPr>
        <w:br/>
        <w:t>5.3 Правовой режим использования имущества, находящегося в составе железнодорожного вокзального комплекса, требуется устанавливать в соответствии с Федеральным законом [2] и постановлением Правительства Российской Федерации [3].</w:t>
      </w:r>
      <w:r w:rsidRPr="00AD60AF">
        <w:rPr>
          <w:sz w:val="28"/>
          <w:szCs w:val="28"/>
        </w:rPr>
        <w:br/>
        <w:t>5.4 Необходимо различать самостоятельные правовые режимы железнодорожного вокзала и привокзальной территории, которые обусловлены различиями в принадлежности прав на земельные участки под зданиями и сооружениями железнодорожных вокзалов и привокзальными площадями. Земельные участки от муниципалитетов могут быть переданы в ведение ОАО "РЖД" на условиях аренды.</w:t>
      </w:r>
      <w:r w:rsidRPr="00AD60AF">
        <w:rPr>
          <w:sz w:val="28"/>
          <w:szCs w:val="28"/>
        </w:rPr>
        <w:br/>
        <w:t>5.5 На железнодорожных вокзалах и привокзальных территориях должна быть обеспечена комплексная безопасность в соответствии с распоряжением Правительства Российской Федерации [4].</w:t>
      </w:r>
      <w:r w:rsidRPr="00AD60AF">
        <w:rPr>
          <w:sz w:val="28"/>
          <w:szCs w:val="28"/>
        </w:rPr>
        <w:br/>
        <w:t>5.6 Передача зданий, строений, сооружений и помещений железнодорожного вокзального комплекса, относящихся к условно ограниченному имуществу ОАО "РЖД", в залог, продажа или передача в распоряжение сторонним организациям иным образом, с переходом права собственности, разрешается только с согласия Правительства Российской Федерации.</w:t>
      </w:r>
      <w:r w:rsidRPr="00AD60AF">
        <w:rPr>
          <w:sz w:val="28"/>
          <w:szCs w:val="28"/>
        </w:rPr>
        <w:br/>
        <w:t>5.7 В соответствии с постановлением Правительства Российской Федерации [3] не допускается передача в аренду, безвозмездное пользование, доверительное управление или залог имущества ОАО "РЖД", ограниченного в обороте, в частности, части сооружений железнодорожного вокзального комплекса, необходимых для обеспечения посадки (высадки) пассажиров на поезда дальнего и пригородного следования.</w:t>
      </w:r>
      <w:r w:rsidRPr="00AD60AF">
        <w:rPr>
          <w:sz w:val="28"/>
          <w:szCs w:val="28"/>
        </w:rPr>
        <w:br/>
        <w:t>5.8 Начальник Дирекции железнодорожных вокзалов - филиала ОАО "РЖД" может принимать решения о совершении в отношении недвижимого имущества, которым наделена Дирекция (за исключением линейно-протяженных объектов и имущественных комплексов), сделок по передаче в аренду на срок не более 10 лет строений (помещений) в населенном пункте с численностью населения более 50 тыс. человек на торгах, а в населенном пункте с численностью населения не более 50 тыс. человек на торгах либо без проведения торгов. Решение о совершении иных сделок должен принимать президент или старший вице-президент ОАО "РЖД", в ведении которого находятся вопросы стратегического планирования.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9" w:name="Par116"/>
      <w:bookmarkEnd w:id="9"/>
      <w:r w:rsidRPr="00AD60AF">
        <w:rPr>
          <w:sz w:val="28"/>
          <w:szCs w:val="28"/>
        </w:rPr>
        <w:t>6 Формы управления железнодорожными вокзальными комплексами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6.1 Управление железнодорожными вокзальными комплексами следует осуществлять по одной из следующих форм:</w:t>
      </w:r>
      <w:r w:rsidRPr="00AD60AF">
        <w:rPr>
          <w:sz w:val="28"/>
          <w:szCs w:val="28"/>
        </w:rPr>
        <w:br/>
        <w:t>- управление собственными силами (внутреннее управление);</w:t>
      </w:r>
      <w:r w:rsidRPr="00AD60AF">
        <w:rPr>
          <w:sz w:val="28"/>
          <w:szCs w:val="28"/>
        </w:rPr>
        <w:br/>
      </w:r>
      <w:r w:rsidRPr="00AD60AF">
        <w:rPr>
          <w:sz w:val="28"/>
          <w:szCs w:val="28"/>
        </w:rPr>
        <w:lastRenderedPageBreak/>
        <w:t>- привлечение управляющих компаний (на базе доверительного управления);</w:t>
      </w:r>
      <w:r w:rsidRPr="00AD60AF">
        <w:rPr>
          <w:sz w:val="28"/>
          <w:szCs w:val="28"/>
        </w:rPr>
        <w:br/>
        <w:t>- смешанная форма управления.</w:t>
      </w:r>
      <w:r w:rsidRPr="00AD60AF">
        <w:rPr>
          <w:sz w:val="28"/>
          <w:szCs w:val="28"/>
        </w:rPr>
        <w:br/>
        <w:t>6.2 Выбор формы управления необходимо производить исходя из принципа обеспечения максимально эффективной деятельности железнодорожного вокзального комплекса, расширения спектра и повышения уровня качества услуг, оказываемых пассажирам и другим пользователям услуг железнодорожного вокзального комплекса.</w:t>
      </w:r>
      <w:r w:rsidRPr="00AD60AF">
        <w:rPr>
          <w:sz w:val="28"/>
          <w:szCs w:val="28"/>
        </w:rPr>
        <w:br/>
        <w:t>6.3 Управление собственными силами (внутреннее управление) железнодорожным вокзальным комплексом должна осуществлять Дирекция железнодорожных вокзалов - филиал ОАО "РЖД".</w:t>
      </w:r>
      <w:r w:rsidRPr="00AD60AF">
        <w:rPr>
          <w:sz w:val="28"/>
          <w:szCs w:val="28"/>
        </w:rPr>
        <w:br/>
        <w:t>6.4 Доверительное управление имуществом/железнодорожным вокзальным комплексом следует применять на вокзальных комплексах, на которых зафиксировано неэффективное управление финансово-хозяйственной деятельностью с отрицательными финансовыми результатами без положительной динамики.</w:t>
      </w:r>
      <w:r w:rsidRPr="00AD60AF">
        <w:rPr>
          <w:sz w:val="28"/>
          <w:szCs w:val="28"/>
        </w:rPr>
        <w:br/>
        <w:t>6.5 В сферу деятельности управляющей компании должно входить управление финансовыми потоками, арендными отношениями, вопросы технической эксплуатации, безопасности и санитарно-гигиенического состояния железнодорожного вокзального комплекса, взаимодействие с технологическими службами железнодорожного вокзального комплекса, с ОАО "РЖД", Дирекцией железнодорожных вокзалов - филиалом ОАО "РЖД", перевозчиками, осуществляющими деятельность по перевозке пассажиров, багажа, грузобагажа, выдаче багажа и грузобагажа, а также с государственными органами.</w:t>
      </w:r>
      <w:r w:rsidRPr="00AD60AF">
        <w:rPr>
          <w:sz w:val="28"/>
          <w:szCs w:val="28"/>
        </w:rPr>
        <w:br/>
        <w:t>6.6 При привлечении управляющих компаний для управления железнодорожным вокзальным комплексом необходимо заключать договор доверительного управления имуществом, который не влечет перехода права собственности на него от ОАО "РЖД" к доверительному управляющему.</w:t>
      </w:r>
      <w:r w:rsidRPr="00AD60AF">
        <w:rPr>
          <w:sz w:val="28"/>
          <w:szCs w:val="28"/>
        </w:rPr>
        <w:br/>
        <w:t>6.7 Смешанную форму управления следует применять при необходимости сохранения государственной или коммерческой тайн, использования собственником одного и того же штата работников, как для обслуживания недвижимости, так и в производственном процессе.</w:t>
      </w:r>
      <w:r w:rsidRPr="00AD60AF">
        <w:rPr>
          <w:sz w:val="28"/>
          <w:szCs w:val="28"/>
        </w:rPr>
        <w:br/>
        <w:t>6.8 При смешанной форме управления железнодорожным вокзальным комплексом часть функций ОАО "РЖД" и Дирекции железнодорожных вокзалов - филиала ОАО "РЖД" по управлению объектом может быть передана управляющей компании.</w:t>
      </w:r>
      <w:r w:rsidRPr="00AD60AF">
        <w:rPr>
          <w:sz w:val="28"/>
          <w:szCs w:val="28"/>
        </w:rPr>
        <w:br/>
        <w:t>6.9 Организационно-правовое взаимодействие при смешанной форме управления железнодорожным вокзальным комплексом необходимо осуществлять на основании договора аренды или агентского договора.</w:t>
      </w:r>
      <w:r w:rsidRPr="00AD60AF">
        <w:rPr>
          <w:sz w:val="28"/>
          <w:szCs w:val="28"/>
        </w:rPr>
        <w:br/>
        <w:t xml:space="preserve">6.10 Осуществление железнодорожным вокзальным комплексом операционной деятельности по работе с коммерческими и торговыми площадями, используемыми Дирекцией железнодорожных вокзалов -филиалом ОАО "РЖД" в коммерческих и иных целях, необходимо </w:t>
      </w:r>
      <w:r w:rsidRPr="00AD60AF">
        <w:rPr>
          <w:sz w:val="28"/>
          <w:szCs w:val="28"/>
        </w:rPr>
        <w:lastRenderedPageBreak/>
        <w:t>осуществлять на основании договора аренды.</w:t>
      </w:r>
      <w:r w:rsidRPr="00AD60AF">
        <w:rPr>
          <w:sz w:val="28"/>
          <w:szCs w:val="28"/>
        </w:rPr>
        <w:br/>
        <w:t>6.11 Управление процессами, передаваемыми на выполнение сторонней организации по всем формам договоров, должна осуществлять Дирекция железнодорожных вокзалов - филиал ОАО "РЖД".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10" w:name="Par133"/>
      <w:bookmarkEnd w:id="10"/>
      <w:r w:rsidRPr="00AD60AF">
        <w:rPr>
          <w:sz w:val="28"/>
          <w:szCs w:val="28"/>
        </w:rPr>
        <w:t>7 Организационная структура управления железнодорожными вокзальными комплексами и ее основные элементы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7.1 В вертикально-функциональной структуре управления железнодорожными вокзальными комплексами выделяют три уровня:</w:t>
      </w:r>
      <w:r w:rsidRPr="00AD60AF">
        <w:rPr>
          <w:sz w:val="28"/>
          <w:szCs w:val="28"/>
        </w:rPr>
        <w:br/>
        <w:t>- центральный уровень - Дирекция железнодорожных вокзалов - филиал ОАО "РЖД";</w:t>
      </w:r>
      <w:r w:rsidRPr="00AD60AF">
        <w:rPr>
          <w:sz w:val="28"/>
          <w:szCs w:val="28"/>
        </w:rPr>
        <w:br/>
        <w:t>- региональный уровень - Региональная дирекция железнодорожных вокзалов;</w:t>
      </w:r>
      <w:r w:rsidRPr="00AD60AF">
        <w:rPr>
          <w:sz w:val="28"/>
          <w:szCs w:val="28"/>
        </w:rPr>
        <w:br/>
        <w:t>- линейный уровень - железнодорожный вокзальный комплекс.</w:t>
      </w:r>
      <w:r w:rsidRPr="00AD60AF">
        <w:rPr>
          <w:sz w:val="28"/>
          <w:szCs w:val="28"/>
        </w:rPr>
        <w:br/>
        <w:t>7.2 Вопросы стратегического развития железнодорожных вокзальных комплексов должен решать вице-президент ОАО "РЖД" по пассажирским перевозкам.</w:t>
      </w:r>
      <w:r w:rsidRPr="00AD60AF">
        <w:rPr>
          <w:sz w:val="28"/>
          <w:szCs w:val="28"/>
        </w:rPr>
        <w:br/>
        <w:t>7.3 На центральном, региональном и линейном уровнях управление железнодорожными вокзальными комплексами должно обеспечивать выполнение следующих процессов:</w:t>
      </w:r>
      <w:r w:rsidRPr="00AD60AF">
        <w:rPr>
          <w:sz w:val="28"/>
          <w:szCs w:val="28"/>
        </w:rPr>
        <w:br/>
        <w:t>- разработка и поддержание в актуальном состоянии концепции и стратегии развития железнодорожных вокзальных комплексов;</w:t>
      </w:r>
      <w:r w:rsidRPr="00AD60AF">
        <w:rPr>
          <w:sz w:val="28"/>
          <w:szCs w:val="28"/>
        </w:rPr>
        <w:br/>
        <w:t>- планирование производственно-коммерческого процесса направленного на достижение стратегических задач;</w:t>
      </w:r>
      <w:r w:rsidRPr="00AD60AF">
        <w:rPr>
          <w:sz w:val="28"/>
          <w:szCs w:val="28"/>
        </w:rPr>
        <w:br/>
        <w:t>- бюджетирование - обеспечение производственно-коммерческого процесса необходимыми денежными ресурсами;</w:t>
      </w:r>
      <w:r w:rsidRPr="00AD60AF">
        <w:rPr>
          <w:sz w:val="28"/>
          <w:szCs w:val="28"/>
        </w:rPr>
        <w:br/>
        <w:t>- учет и инвентаризация недвижимого имущества, оценка стоимости недвижимого имущества и контроль применения единых правил и процедур принятия решения по распоряжению объектами недвижимости;</w:t>
      </w:r>
      <w:r w:rsidRPr="00AD60AF">
        <w:rPr>
          <w:sz w:val="28"/>
          <w:szCs w:val="28"/>
        </w:rPr>
        <w:br/>
        <w:t>- маркетинг - выявление требований пользователя и анализ степени их выполнения, разработка эффективных способов оказания (продажи) услуг, разработка моделей услуг;</w:t>
      </w:r>
      <w:r w:rsidRPr="00AD60AF">
        <w:rPr>
          <w:sz w:val="28"/>
          <w:szCs w:val="28"/>
        </w:rPr>
        <w:br/>
        <w:t>- коммерческая аренда имущества - обеспечение получения прибыли от сдачи в аренду недвижимого имущества при управлении железнодорожным вокзальным комплексом собственными силами или при смешанном управлении на основе договоров аренды при условии оказания арендаторами необходимых пассажирам услуг с заданным качеством;</w:t>
      </w:r>
      <w:r w:rsidRPr="00AD60AF">
        <w:rPr>
          <w:sz w:val="28"/>
          <w:szCs w:val="28"/>
        </w:rPr>
        <w:br/>
        <w:t>- оказание услуг на вокзале - организация работы вокзалов по обеспечению перевозочного процесса во взаимодействии с перевозчиками, а также организация оказания услуг при собственном управлении и при смешанном управлении железнодорожным вокзальным комплексом на основании агентских договоров;</w:t>
      </w:r>
      <w:r w:rsidRPr="00AD60AF">
        <w:rPr>
          <w:sz w:val="28"/>
          <w:szCs w:val="28"/>
        </w:rPr>
        <w:br/>
        <w:t xml:space="preserve">- управление инфраструктурой - обеспечение поддержания и развития </w:t>
      </w:r>
      <w:r w:rsidRPr="00AD60AF">
        <w:rPr>
          <w:sz w:val="28"/>
          <w:szCs w:val="28"/>
        </w:rPr>
        <w:lastRenderedPageBreak/>
        <w:t>инфраструктуры железнодорожного вокзального комплекса до уровня, соответствующего требованиям к качеству оказания услуг и безопасности, установленных государством и ОАО "РЖД";</w:t>
      </w:r>
      <w:r w:rsidRPr="00AD60AF">
        <w:rPr>
          <w:sz w:val="28"/>
          <w:szCs w:val="28"/>
        </w:rPr>
        <w:br/>
        <w:t>- управление производственной средой - обеспечение оказания услуг в условиях, обеспечивающих сохранение здоровья пользователей и обслуживающего персонала;</w:t>
      </w:r>
      <w:r w:rsidRPr="00AD60AF">
        <w:rPr>
          <w:sz w:val="28"/>
          <w:szCs w:val="28"/>
        </w:rPr>
        <w:br/>
        <w:t>- управление персоналом - обеспечение производственных и управленческих процессов качественным персоналом;</w:t>
      </w:r>
      <w:r w:rsidRPr="00AD60AF">
        <w:rPr>
          <w:sz w:val="28"/>
          <w:szCs w:val="28"/>
        </w:rPr>
        <w:br/>
        <w:t>- обеспечение безопасности движения поездов - предупреждение нарушений безопасности движения поездов на вокзалах, а также снижение рисков их возникновения;</w:t>
      </w:r>
      <w:r w:rsidRPr="00AD60AF">
        <w:rPr>
          <w:sz w:val="28"/>
          <w:szCs w:val="28"/>
        </w:rPr>
        <w:br/>
        <w:t>- управление безопасностью - поддержание экономической, информационной и транспортной безопасности на заданном уровне;</w:t>
      </w:r>
      <w:r w:rsidRPr="00AD60AF">
        <w:rPr>
          <w:sz w:val="28"/>
          <w:szCs w:val="28"/>
        </w:rPr>
        <w:br/>
        <w:t>- поддержание и развитие системы управления железнодорожными вокзальными комплексами.</w:t>
      </w:r>
      <w:r w:rsidRPr="00AD60AF">
        <w:rPr>
          <w:sz w:val="28"/>
          <w:szCs w:val="28"/>
        </w:rPr>
        <w:br/>
        <w:t>7.4 Дирекция железнодорожных вокзалов - филиал ОАО "РЖД" должна осуществлять управление процессами предоставления услуг на железнодорожном вокзальном комплексе в рамках требований корпоративной интегрированной системы менеджмента качества ОАО "РЖД".</w:t>
      </w:r>
      <w:r w:rsidRPr="00AD60AF">
        <w:rPr>
          <w:sz w:val="28"/>
          <w:szCs w:val="28"/>
        </w:rPr>
        <w:br/>
        <w:t>7.5 Для каждого уровня должна быть разработана организационная структура управления с учетом особенностей выполнения процессов и объемов работ, характерных для данного уровня.</w:t>
      </w:r>
      <w:r w:rsidRPr="00AD60AF">
        <w:rPr>
          <w:sz w:val="28"/>
          <w:szCs w:val="28"/>
        </w:rPr>
        <w:br/>
        <w:t>7.6 Организационную структуру управления железнодорожным вокзальным комплексом требуется утверждать в:</w:t>
      </w:r>
      <w:r w:rsidRPr="00AD60AF">
        <w:rPr>
          <w:sz w:val="28"/>
          <w:szCs w:val="28"/>
        </w:rPr>
        <w:br/>
        <w:t>а) положениях о Дирекции железнодорожных вокзалов - филиале ОАО "РЖД", региональной дирекции железнодорожных вокзалов и железнодорожном вокзале;</w:t>
      </w:r>
      <w:r w:rsidRPr="00AD60AF">
        <w:rPr>
          <w:sz w:val="28"/>
          <w:szCs w:val="28"/>
        </w:rPr>
        <w:br/>
        <w:t>б) приказах о распределении обязанностей;</w:t>
      </w:r>
      <w:r w:rsidRPr="00AD60AF">
        <w:rPr>
          <w:sz w:val="28"/>
          <w:szCs w:val="28"/>
        </w:rPr>
        <w:br/>
        <w:t>в) положениях о подразделениях;</w:t>
      </w:r>
      <w:r w:rsidRPr="00AD60AF">
        <w:rPr>
          <w:sz w:val="28"/>
          <w:szCs w:val="28"/>
        </w:rPr>
        <w:br/>
        <w:t>г) должностных инструкциях.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r w:rsidRPr="00AD60AF">
        <w:rPr>
          <w:sz w:val="28"/>
          <w:szCs w:val="28"/>
        </w:rPr>
        <w:t>8 Основы взаимодействия железнодорожных вокзальных комплексов с участниками перевозочного процесса и другими пользователями услуг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8.1 Взаимодействие владельца инфраструктуры железнодорожного вокзального комплекса с участниками перевозочного процесса, в том числе независимыми транспортными организациями, осуществляющими предпринимательскую деятельность в сфере пассажирских железнодорожных перевозок, требуется осуществлять на договорной основе.</w:t>
      </w:r>
      <w:r w:rsidRPr="00AD60AF">
        <w:rPr>
          <w:sz w:val="28"/>
          <w:szCs w:val="28"/>
        </w:rPr>
        <w:br/>
        <w:t>8.2 При выполнении процессов, выходящих за границы организационной структуры Дирекции железнодорожных вокзалов - филиала ОАО "РЖД", необходима разработка регламентов взаимодействия.</w:t>
      </w:r>
      <w:r w:rsidRPr="00AD60AF">
        <w:rPr>
          <w:sz w:val="28"/>
          <w:szCs w:val="28"/>
        </w:rPr>
        <w:br/>
        <w:t xml:space="preserve">8.3 Порядок взаимодействия железнодорожного вокзального комплекса с </w:t>
      </w:r>
      <w:r w:rsidRPr="00AD60AF">
        <w:rPr>
          <w:sz w:val="28"/>
          <w:szCs w:val="28"/>
        </w:rPr>
        <w:lastRenderedPageBreak/>
        <w:t>участниками перевозочного процесса и другими пользователями услуг должен быть регламентирован на центральном, региональном и линейном уровнях управления.</w:t>
      </w:r>
      <w:r w:rsidRPr="00AD60AF">
        <w:rPr>
          <w:sz w:val="28"/>
          <w:szCs w:val="28"/>
        </w:rPr>
        <w:br/>
        <w:t>8.4 Регламент взаимодействия на каждом уровне управления должен определять:</w:t>
      </w:r>
      <w:r w:rsidRPr="00AD60AF">
        <w:rPr>
          <w:sz w:val="28"/>
          <w:szCs w:val="28"/>
        </w:rPr>
        <w:br/>
        <w:t>- порядок предоставления информации об услугах, оказываемых на железнодорожном вокзальном комплексе;</w:t>
      </w:r>
      <w:r w:rsidRPr="00AD60AF">
        <w:rPr>
          <w:sz w:val="28"/>
          <w:szCs w:val="28"/>
        </w:rPr>
        <w:br/>
        <w:t>- организацию обслуживания пассажиров и других пользователей услуг железнодорожного вокзального комплекса;</w:t>
      </w:r>
      <w:r w:rsidRPr="00AD60AF">
        <w:rPr>
          <w:sz w:val="28"/>
          <w:szCs w:val="28"/>
        </w:rPr>
        <w:br/>
        <w:t>- порядок предоставления помещений и площадей железнодорожного вокзального комплекса;</w:t>
      </w:r>
      <w:r w:rsidRPr="00AD60AF">
        <w:rPr>
          <w:sz w:val="28"/>
          <w:szCs w:val="28"/>
        </w:rPr>
        <w:br/>
        <w:t>- организацию обслуживания и ремонта арендованных помещений и площадей железнодорожного вокзального комплекса;</w:t>
      </w:r>
      <w:r w:rsidRPr="00AD60AF">
        <w:rPr>
          <w:sz w:val="28"/>
          <w:szCs w:val="28"/>
        </w:rPr>
        <w:br/>
        <w:t>- обеспечение железнодорожного вокзального комплекса электро-, тепло-, водоснабжением и другими инженерными сетями;</w:t>
      </w:r>
      <w:r w:rsidRPr="00AD60AF">
        <w:rPr>
          <w:sz w:val="28"/>
          <w:szCs w:val="28"/>
        </w:rPr>
        <w:br/>
        <w:t>- организацию бухгалтерского учета и налогообложения;</w:t>
      </w:r>
      <w:r w:rsidRPr="00AD60AF">
        <w:rPr>
          <w:sz w:val="28"/>
          <w:szCs w:val="28"/>
        </w:rPr>
        <w:br/>
        <w:t>- порядок установки и обслуживания охранных и противопожарных систем;</w:t>
      </w:r>
      <w:r w:rsidRPr="00AD60AF">
        <w:rPr>
          <w:sz w:val="28"/>
          <w:szCs w:val="28"/>
        </w:rPr>
        <w:br/>
        <w:t>- порядок установки технологического оборудования перевозчика;</w:t>
      </w:r>
      <w:r w:rsidRPr="00AD60AF">
        <w:rPr>
          <w:sz w:val="28"/>
          <w:szCs w:val="28"/>
        </w:rPr>
        <w:br/>
        <w:t>- иные вопросы соответствующего уровня управления.</w:t>
      </w:r>
      <w:r w:rsidRPr="00AD60AF">
        <w:rPr>
          <w:sz w:val="28"/>
          <w:szCs w:val="28"/>
        </w:rPr>
        <w:br/>
        <w:t>8.5 В случае создания на базе имущества железнодорожного вокзального комплекса акционерного общества взаимодействие с перевозчиками по использованию инфраструктуры вокзального комплекса требуется осуществлять на недискриминационной основе в соответствии с договорами, заключаемыми с таким акционерным обществом.</w:t>
      </w:r>
      <w:r w:rsidRPr="00AD60AF">
        <w:rPr>
          <w:sz w:val="28"/>
          <w:szCs w:val="28"/>
        </w:rPr>
        <w:br/>
        <w:t>8.6 Распространение на железнодорожных вокзальных комплексах информации об услугах железнодорожного транспорта должна осуществлять Дирекция железнодорожных вокзалов - филиал ОАО "РЖД" в соответствии с постановлением Правительства Российской Федерации [5].</w:t>
      </w:r>
      <w:r w:rsidRPr="00AD60AF">
        <w:rPr>
          <w:sz w:val="28"/>
          <w:szCs w:val="28"/>
        </w:rPr>
        <w:br/>
        <w:t>8.7 Выделение площадей железнодорожного вокзального комплекса для размещения сотрудников перевозчиков пассажиров на железнодорожном транспорте, железной дороги и Дирекции железнодорожных вокзалов - филиала ОАО "РЖД" на объектах недвижимого имущества ОАО "РЖД", которыми наделен другой филиал ОАО "РЖД", требуется производить на основании распоряжения вице-президента, курирующего пассажирский комплекс ОАО "РЖД", после согласования с Дирекцией железнодорожных вокзалов - филиалом ОАО "РЖД".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11" w:name="Par181"/>
      <w:bookmarkEnd w:id="11"/>
      <w:r w:rsidRPr="00AD60AF">
        <w:rPr>
          <w:sz w:val="28"/>
          <w:szCs w:val="28"/>
        </w:rPr>
        <w:t>9 Основы управления и координации деятельности персонала, обеспечивающего работу железнодорожных вокзальных комплексов и обслуживание пользователей его услуг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9.1 Деятельность персонала железнодорожного вокзального комплекса должен координировать начальник железнодорожного вокзала.</w:t>
      </w:r>
      <w:r w:rsidRPr="00AD60AF">
        <w:rPr>
          <w:sz w:val="28"/>
          <w:szCs w:val="28"/>
        </w:rPr>
        <w:br/>
      </w:r>
      <w:r w:rsidRPr="00AD60AF">
        <w:rPr>
          <w:sz w:val="28"/>
          <w:szCs w:val="28"/>
        </w:rPr>
        <w:lastRenderedPageBreak/>
        <w:t>9.2 Начальник железнодорожного вокзала, заместители начальника железнодорожного вокзала должны обеспечивать контроль над работой вверенных им подразделений, контроль над состоянием трудовой и технологической дисциплины во всех подразделениях железнодорожного вокзального комплекса.</w:t>
      </w:r>
      <w:r w:rsidRPr="00AD60AF">
        <w:rPr>
          <w:sz w:val="28"/>
          <w:szCs w:val="28"/>
        </w:rPr>
        <w:br/>
        <w:t>9.3 На объекты железнодорожного вокзального комплекса допускается привлечение персонала для работы на условиях аутсорсинга.</w:t>
      </w:r>
      <w:r w:rsidRPr="00AD60AF">
        <w:rPr>
          <w:sz w:val="28"/>
          <w:szCs w:val="28"/>
        </w:rPr>
        <w:br/>
        <w:t>9.4 При привлечении аутсорсинговых компаний Дирекции железнодорожных вокзалов - филиалу ОАО "РЖД" необходимо соблюдать следующие условия:</w:t>
      </w:r>
      <w:r w:rsidRPr="00AD60AF">
        <w:rPr>
          <w:sz w:val="28"/>
          <w:szCs w:val="28"/>
        </w:rPr>
        <w:br/>
        <w:t>- выбор аутсорсинговых компаний осуществлять на конкурсной основе;</w:t>
      </w:r>
      <w:r w:rsidRPr="00AD60AF">
        <w:rPr>
          <w:sz w:val="28"/>
          <w:szCs w:val="28"/>
        </w:rPr>
        <w:br/>
        <w:t>- затраты на оплату работ (услуг), выполняемых аутсорсинговой компанией, должны быть меньше затрат на выполнение этих работ (услуг) собственными силами;</w:t>
      </w:r>
      <w:r w:rsidRPr="00AD60AF">
        <w:rPr>
          <w:sz w:val="28"/>
          <w:szCs w:val="28"/>
        </w:rPr>
        <w:br/>
        <w:t>- обеспечение экономической безопасности ОАО "РЖД" и сохранение его рыночных позиций;</w:t>
      </w:r>
      <w:r w:rsidRPr="00AD60AF">
        <w:rPr>
          <w:sz w:val="28"/>
          <w:szCs w:val="28"/>
        </w:rPr>
        <w:br/>
        <w:t>- сохранение и повышение качества выполняемых работ (услуг);</w:t>
      </w:r>
      <w:r w:rsidRPr="00AD60AF">
        <w:rPr>
          <w:sz w:val="28"/>
          <w:szCs w:val="28"/>
        </w:rPr>
        <w:br/>
        <w:t>- сокращение персонала железнодорожного вокзального комплекса, занятого выполнением работ (услуг), передаваемых аутсорсинговой компании, не влекущее за собой снижения уровня транспортной безопасности.</w:t>
      </w:r>
      <w:r w:rsidRPr="00AD60AF">
        <w:rPr>
          <w:sz w:val="28"/>
          <w:szCs w:val="28"/>
        </w:rPr>
        <w:br/>
        <w:t>9.5 В договоре аутсорсинга персонала должны быть учтены следующие положения:</w:t>
      </w:r>
      <w:r w:rsidRPr="00AD60AF">
        <w:rPr>
          <w:sz w:val="28"/>
          <w:szCs w:val="28"/>
        </w:rPr>
        <w:br/>
        <w:t>- подробно описаны задачи, которые возлагаются на аутсорсинговую компанию;</w:t>
      </w:r>
      <w:r w:rsidRPr="00AD60AF">
        <w:rPr>
          <w:sz w:val="28"/>
          <w:szCs w:val="28"/>
        </w:rPr>
        <w:br/>
        <w:t>- определен четкий период времени, отведенный для подготовительных работ, необходимых для передачи исполнителю исходных материалов, а также для уточнения последним условий выполнения задания;</w:t>
      </w:r>
      <w:r w:rsidRPr="00AD60AF">
        <w:rPr>
          <w:sz w:val="28"/>
          <w:szCs w:val="28"/>
        </w:rPr>
        <w:br/>
        <w:t>- включен пункт о конфиденциальности, неразглашении коммерческой тайны и индивидуальной информации, то есть сведений, полученных на определенных этапах выполнения поставленной задачи;</w:t>
      </w:r>
      <w:r w:rsidRPr="00AD60AF">
        <w:rPr>
          <w:sz w:val="28"/>
          <w:szCs w:val="28"/>
        </w:rPr>
        <w:br/>
        <w:t>- четко прописан желаемый уровень квалификации и профессионализма привлекаемого исполнителя;</w:t>
      </w:r>
      <w:r w:rsidRPr="00AD60AF">
        <w:rPr>
          <w:sz w:val="28"/>
          <w:szCs w:val="28"/>
        </w:rPr>
        <w:br/>
        <w:t>- прописана ответственность за транспортную, экологическую безопасность, охрану труда;</w:t>
      </w:r>
      <w:r w:rsidRPr="00AD60AF">
        <w:rPr>
          <w:sz w:val="28"/>
          <w:szCs w:val="28"/>
        </w:rPr>
        <w:br/>
        <w:t>- включена информация об этапах выполнения работ и процедуры их сдачи, а также последовательности и способа оплаты предоставленных услуг.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12" w:name="Par200"/>
      <w:bookmarkEnd w:id="12"/>
      <w:r w:rsidRPr="00AD60AF">
        <w:rPr>
          <w:sz w:val="28"/>
          <w:szCs w:val="28"/>
        </w:rPr>
        <w:t>10 Основы управления инфраструктурой железнодорожных вокзальных комплексов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 xml:space="preserve">10.1 Инфраструктура железнодорожных вокзальных комплексов может включать в себя пассажирские здания, павильоны, здания подсобно-технического назначения, пешеходные переходы в разных уровнях, </w:t>
      </w:r>
      <w:r w:rsidRPr="00AD60AF">
        <w:rPr>
          <w:sz w:val="28"/>
          <w:szCs w:val="28"/>
        </w:rPr>
        <w:lastRenderedPageBreak/>
        <w:t>привокзальную площадь, пассажирские платформы, малые архитектурные формы, инженерные коммуникации и различное оборудование для обслуживания пассажиров железнодорожного транспорта и других пользователей услуг железнодорожного вокзального комплекса.</w:t>
      </w:r>
      <w:r w:rsidRPr="00AD60AF">
        <w:rPr>
          <w:sz w:val="28"/>
          <w:szCs w:val="28"/>
        </w:rPr>
        <w:br/>
        <w:t>10.2 В состав инженерных коммуникаций железнодорожных вокзальных комплексов могут входить следующие системы: теплоснабжение, отопление, вентиляция, водоснабжение, канализация, горячее водоснабжение, электроснабжение, освещение, связь и сигнализация.</w:t>
      </w:r>
      <w:r w:rsidRPr="00AD60AF">
        <w:rPr>
          <w:sz w:val="28"/>
          <w:szCs w:val="28"/>
        </w:rPr>
        <w:br/>
        <w:t>10.3 По принадлежности инфраструктуру железнодорожных вокзальных комплексов следует подразделять на принадлежащую:</w:t>
      </w:r>
      <w:r w:rsidRPr="00AD60AF">
        <w:rPr>
          <w:sz w:val="28"/>
          <w:szCs w:val="28"/>
        </w:rPr>
        <w:br/>
        <w:t>- структурным подразделениям ОАО "РЖД";</w:t>
      </w:r>
      <w:r w:rsidRPr="00AD60AF">
        <w:rPr>
          <w:sz w:val="28"/>
          <w:szCs w:val="28"/>
        </w:rPr>
        <w:br/>
        <w:t>- Дирекции железнодорожных вокзалов - филиалу ОАО "РЖД";</w:t>
      </w:r>
      <w:r w:rsidRPr="00AD60AF">
        <w:rPr>
          <w:sz w:val="28"/>
          <w:szCs w:val="28"/>
        </w:rPr>
        <w:br/>
        <w:t>- перевозчикам, осуществляющим деятельность по перевозке пассажиров, багажа, грузобагажа и выдачи багажа и грузобагажа;</w:t>
      </w:r>
      <w:r w:rsidRPr="00AD60AF">
        <w:rPr>
          <w:sz w:val="28"/>
          <w:szCs w:val="28"/>
        </w:rPr>
        <w:br/>
        <w:t>- муниципальным организациям.</w:t>
      </w:r>
      <w:r w:rsidRPr="00AD60AF">
        <w:rPr>
          <w:sz w:val="28"/>
          <w:szCs w:val="28"/>
        </w:rPr>
        <w:br/>
        <w:t>10.4 Ответственность за бесперебойное функционирование и обслуживание инфраструктуры железнодорожного вокзального комплекса должна нести организация, на балансе которой находятся объекты инфраструктуры железнодорожного вокзального комплекса.</w:t>
      </w:r>
      <w:r w:rsidRPr="00AD60AF">
        <w:rPr>
          <w:sz w:val="28"/>
          <w:szCs w:val="28"/>
        </w:rPr>
        <w:br/>
        <w:t>10.5 Состояние объектов инфраструктуры железнодорожных вокзальных комплексов должно соответствовать требованиям соответствующих санитарных правил в части разделов "Котельные установки" [6], строительных норм и правил в части разделов "Тепловые сети" [7], "Отопление, вентиляция и кондиционирование воздуха" [8] для вокзалов и действующих отраслевых норм технологического проектирования [9].</w:t>
      </w:r>
      <w:r w:rsidRPr="00AD60AF">
        <w:rPr>
          <w:sz w:val="28"/>
          <w:szCs w:val="28"/>
        </w:rPr>
        <w:br/>
        <w:t>10.6 Производственно-техническое подразделение железнодорожного вокзального комплекса должно быть в ведении главного инженера. В штате сотрудников железнодорожного вокзального комплекса должен быть персонал, ответственный за эксплуатацию и техническое состояние инфраструктуры железнодорожного вокзального комплекса.</w:t>
      </w:r>
      <w:r w:rsidRPr="00AD60AF">
        <w:rPr>
          <w:sz w:val="28"/>
          <w:szCs w:val="28"/>
        </w:rPr>
        <w:br/>
        <w:t>10.7 Привлечение для обслуживания инженерных коммуникаций внешних компаний необходимо осуществлять на конкурсной основе с последующим заключением договора планового обслуживания.</w:t>
      </w:r>
      <w:r w:rsidRPr="00AD60AF">
        <w:rPr>
          <w:sz w:val="28"/>
          <w:szCs w:val="28"/>
        </w:rPr>
        <w:br/>
        <w:t>10.8 Содержание инфраструктуры железнодорожных вокзальных комплексов требует проведения периодических осмотров не реже двух раз в год весной и осенью, а также планово-предупредительных ремонтов.</w:t>
      </w:r>
      <w:r w:rsidRPr="00AD60AF">
        <w:rPr>
          <w:sz w:val="28"/>
          <w:szCs w:val="28"/>
        </w:rPr>
        <w:br/>
        <w:t>10.9 Осмотр состояния инфраструктуры железнодорожных вокзальных комплексов должна проводить специальная комиссия, назначаемая начальником региональной дирекции железнодорожных вокзалов. В состав комиссии включают сотрудников, осуществляющих контроль за эксплуатацией зданий, а также начальников отделов, служб и специалистов, ответственных за отдельные виды инженерных коммуникаций, подвергающихся осмотру.</w:t>
      </w:r>
      <w:r w:rsidRPr="00AD60AF">
        <w:rPr>
          <w:sz w:val="28"/>
          <w:szCs w:val="28"/>
        </w:rPr>
        <w:br/>
      </w:r>
      <w:r w:rsidRPr="00AD60AF">
        <w:rPr>
          <w:sz w:val="28"/>
          <w:szCs w:val="28"/>
        </w:rPr>
        <w:lastRenderedPageBreak/>
        <w:t>10.10 Дирекция железнодорожных вокзалов - филиал ОАО "РЖД" должна обеспечивать немедленное устранение повреждений инфраструктуры железнодорожного вокзального комплекса, носящих аварийный характер и создающих опасность для движения, работающего персонала и пользователей услугами или приводящих к порче оборудования и разрушению конструкций сооружений.</w:t>
      </w:r>
    </w:p>
    <w:p w:rsidR="00AD60AF" w:rsidRPr="00AD60AF" w:rsidRDefault="00AD60AF" w:rsidP="00AD60AF">
      <w:pPr>
        <w:pStyle w:val="a3"/>
        <w:ind w:left="225" w:right="225"/>
        <w:jc w:val="center"/>
        <w:rPr>
          <w:sz w:val="28"/>
          <w:szCs w:val="28"/>
        </w:rPr>
      </w:pPr>
      <w:bookmarkStart w:id="13" w:name="Par217"/>
      <w:bookmarkEnd w:id="13"/>
      <w:r w:rsidRPr="00AD60AF">
        <w:rPr>
          <w:sz w:val="28"/>
          <w:szCs w:val="28"/>
        </w:rPr>
        <w:t>11 Основы управления деятельностью по предоставлению услуг пассажирам железнодорожного транспорта и другим пользователям услуг железнодорожного вокзального комплекса</w:t>
      </w:r>
    </w:p>
    <w:p w:rsidR="00AD60AF" w:rsidRPr="00AD60AF" w:rsidRDefault="00AD60AF" w:rsidP="00AD60AF">
      <w:pPr>
        <w:pStyle w:val="a3"/>
        <w:ind w:left="225" w:right="225"/>
        <w:rPr>
          <w:sz w:val="28"/>
          <w:szCs w:val="28"/>
        </w:rPr>
      </w:pPr>
      <w:r w:rsidRPr="00AD60AF">
        <w:rPr>
          <w:sz w:val="28"/>
          <w:szCs w:val="28"/>
        </w:rPr>
        <w:t>11.1 Основной функцией железнодорожного вокзального комплекса при организации деятельности по предоставлению услуг пассажирам железнодорожного транспорта должно быть обеспечение их безопасной посадки-высадки.</w:t>
      </w:r>
      <w:r w:rsidRPr="00AD60AF">
        <w:rPr>
          <w:sz w:val="28"/>
          <w:szCs w:val="28"/>
        </w:rPr>
        <w:br/>
        <w:t>11.2 На железнодорожных вокзальных комплексах пассажирам должна быть обеспечена возможность пользования следующими обязательными услугами согласно Федеральному закону "О железнодорожном транспорте Российской Федерации"[10]:</w:t>
      </w:r>
      <w:r w:rsidRPr="00AD60AF">
        <w:rPr>
          <w:sz w:val="28"/>
          <w:szCs w:val="28"/>
        </w:rPr>
        <w:br/>
        <w:t>- билетно-кассовое обслуживание;</w:t>
      </w:r>
      <w:r w:rsidRPr="00AD60AF">
        <w:rPr>
          <w:sz w:val="28"/>
          <w:szCs w:val="28"/>
        </w:rPr>
        <w:br/>
        <w:t>- справочно-информационное обслуживание;</w:t>
      </w:r>
      <w:r w:rsidRPr="00AD60AF">
        <w:rPr>
          <w:sz w:val="28"/>
          <w:szCs w:val="28"/>
        </w:rPr>
        <w:br/>
        <w:t>- поддержание общественного порядка;</w:t>
      </w:r>
      <w:r w:rsidRPr="00AD60AF">
        <w:rPr>
          <w:sz w:val="28"/>
          <w:szCs w:val="28"/>
        </w:rPr>
        <w:br/>
        <w:t>- услуги залов ожидания;</w:t>
      </w:r>
      <w:r w:rsidRPr="00AD60AF">
        <w:rPr>
          <w:sz w:val="28"/>
          <w:szCs w:val="28"/>
        </w:rPr>
        <w:br/>
        <w:t>- санитарно-гигиеническое обслуживание.</w:t>
      </w:r>
      <w:r w:rsidRPr="00AD60AF">
        <w:rPr>
          <w:sz w:val="28"/>
          <w:szCs w:val="28"/>
        </w:rPr>
        <w:br/>
        <w:t>11.3 Предоставление обязательных услуг пассажирам железнодорожного транспорта и посетителям железнодорожного вокзального комплекса могут осуществлять:</w:t>
      </w:r>
      <w:r w:rsidRPr="00AD60AF">
        <w:rPr>
          <w:sz w:val="28"/>
          <w:szCs w:val="28"/>
        </w:rPr>
        <w:br/>
        <w:t>- непосредственно сотрудники железнодорожного вокзального комплекса;</w:t>
      </w:r>
      <w:r w:rsidRPr="00AD60AF">
        <w:rPr>
          <w:sz w:val="28"/>
          <w:szCs w:val="28"/>
        </w:rPr>
        <w:br/>
        <w:t>- персонал компании-перевозчика пассажиров на железнодорожном транспорте;</w:t>
      </w:r>
      <w:r w:rsidRPr="00AD60AF">
        <w:rPr>
          <w:sz w:val="28"/>
          <w:szCs w:val="28"/>
        </w:rPr>
        <w:br/>
        <w:t>- сторонняя организация (общество) на основании договора доверительного управления имуществом или договора аренды;</w:t>
      </w:r>
      <w:r w:rsidRPr="00AD60AF">
        <w:rPr>
          <w:sz w:val="28"/>
          <w:szCs w:val="28"/>
        </w:rPr>
        <w:br/>
        <w:t>- аутсорсинговые компании на основании агентского договора.</w:t>
      </w:r>
      <w:r w:rsidRPr="00AD60AF">
        <w:rPr>
          <w:sz w:val="28"/>
          <w:szCs w:val="28"/>
        </w:rPr>
        <w:br/>
        <w:t>11.4 К дополнительным услугам, предоставляемым железнодорожным вокзальным комплексом, следует относить нижеперечисленные категории услуг:</w:t>
      </w:r>
      <w:r w:rsidRPr="00AD60AF">
        <w:rPr>
          <w:sz w:val="28"/>
          <w:szCs w:val="28"/>
        </w:rPr>
        <w:br/>
        <w:t>- комнаты длительного отдыха;</w:t>
      </w:r>
      <w:r w:rsidRPr="00AD60AF">
        <w:rPr>
          <w:sz w:val="28"/>
          <w:szCs w:val="28"/>
        </w:rPr>
        <w:br/>
        <w:t>- камеры хранения;</w:t>
      </w:r>
      <w:r w:rsidRPr="00AD60AF">
        <w:rPr>
          <w:sz w:val="28"/>
          <w:szCs w:val="28"/>
        </w:rPr>
        <w:br/>
        <w:t>- зал повышенной комфортности;</w:t>
      </w:r>
      <w:r w:rsidRPr="00AD60AF">
        <w:rPr>
          <w:sz w:val="28"/>
          <w:szCs w:val="28"/>
        </w:rPr>
        <w:br/>
        <w:t>- зал официальных делегаций;</w:t>
      </w:r>
      <w:r w:rsidRPr="00AD60AF">
        <w:rPr>
          <w:sz w:val="28"/>
          <w:szCs w:val="28"/>
        </w:rPr>
        <w:br/>
        <w:t>- услуги носильщиков;</w:t>
      </w:r>
      <w:r w:rsidRPr="00AD60AF">
        <w:rPr>
          <w:sz w:val="28"/>
          <w:szCs w:val="28"/>
        </w:rPr>
        <w:br/>
        <w:t>- розничная торговля;</w:t>
      </w:r>
      <w:r w:rsidRPr="00AD60AF">
        <w:rPr>
          <w:sz w:val="28"/>
          <w:szCs w:val="28"/>
        </w:rPr>
        <w:br/>
        <w:t>- вендинговые аппараты;</w:t>
      </w:r>
      <w:r w:rsidRPr="00AD60AF">
        <w:rPr>
          <w:sz w:val="28"/>
          <w:szCs w:val="28"/>
        </w:rPr>
        <w:br/>
        <w:t>- финансовые услуги;</w:t>
      </w:r>
      <w:r w:rsidRPr="00AD60AF">
        <w:rPr>
          <w:sz w:val="28"/>
          <w:szCs w:val="28"/>
        </w:rPr>
        <w:br/>
      </w:r>
      <w:r w:rsidRPr="00AD60AF">
        <w:rPr>
          <w:sz w:val="28"/>
          <w:szCs w:val="28"/>
        </w:rPr>
        <w:lastRenderedPageBreak/>
        <w:t>- платежные терминалы;</w:t>
      </w:r>
      <w:r w:rsidRPr="00AD60AF">
        <w:rPr>
          <w:sz w:val="28"/>
          <w:szCs w:val="28"/>
        </w:rPr>
        <w:br/>
        <w:t>- распространение печатной продукции;</w:t>
      </w:r>
      <w:r w:rsidRPr="00AD60AF">
        <w:rPr>
          <w:sz w:val="28"/>
          <w:szCs w:val="28"/>
        </w:rPr>
        <w:br/>
        <w:t>- гостиничные услуги;</w:t>
      </w:r>
      <w:r w:rsidRPr="00AD60AF">
        <w:rPr>
          <w:sz w:val="28"/>
          <w:szCs w:val="28"/>
        </w:rPr>
        <w:br/>
        <w:t>- аптеки;</w:t>
      </w:r>
      <w:r w:rsidRPr="00AD60AF">
        <w:rPr>
          <w:sz w:val="28"/>
          <w:szCs w:val="28"/>
        </w:rPr>
        <w:br/>
        <w:t>- общественное питание;</w:t>
      </w:r>
      <w:r w:rsidRPr="00AD60AF">
        <w:rPr>
          <w:sz w:val="28"/>
          <w:szCs w:val="28"/>
        </w:rPr>
        <w:br/>
        <w:t>- трансфер;</w:t>
      </w:r>
      <w:r w:rsidRPr="00AD60AF">
        <w:rPr>
          <w:sz w:val="28"/>
          <w:szCs w:val="28"/>
        </w:rPr>
        <w:br/>
        <w:t>- такси;</w:t>
      </w:r>
      <w:r w:rsidRPr="00AD60AF">
        <w:rPr>
          <w:sz w:val="28"/>
          <w:szCs w:val="28"/>
        </w:rPr>
        <w:br/>
        <w:t>- прочие.</w:t>
      </w:r>
      <w:r w:rsidRPr="00AD60AF">
        <w:rPr>
          <w:sz w:val="28"/>
          <w:szCs w:val="28"/>
        </w:rPr>
        <w:br/>
        <w:t>11.5 Предоставление дополнительных услуг пассажирам железнодорожного транспорта и посетителям железнодорожного вокзального комплекса, а также охрану и уборку территории могут осуществлять:</w:t>
      </w:r>
      <w:r w:rsidRPr="00AD60AF">
        <w:rPr>
          <w:sz w:val="28"/>
          <w:szCs w:val="28"/>
        </w:rPr>
        <w:br/>
        <w:t>- непосредственно сотрудники железнодорожного вокзального комплекса;</w:t>
      </w:r>
      <w:r w:rsidRPr="00AD60AF">
        <w:rPr>
          <w:sz w:val="28"/>
          <w:szCs w:val="28"/>
        </w:rPr>
        <w:br/>
        <w:t>- персонал компании-перевозчика пассажиров на железнодорожном транспорте;</w:t>
      </w:r>
      <w:r w:rsidRPr="00AD60AF">
        <w:rPr>
          <w:sz w:val="28"/>
          <w:szCs w:val="28"/>
        </w:rPr>
        <w:br/>
        <w:t>- сторонняя организация (общество) на основании договора доверительного управления имуществом/вокзальным комплексом или договора аренды;</w:t>
      </w:r>
      <w:r w:rsidRPr="00AD60AF">
        <w:rPr>
          <w:sz w:val="28"/>
          <w:szCs w:val="28"/>
        </w:rPr>
        <w:br/>
        <w:t>- аутсорсинговые компании на основании соответствующего договора.</w:t>
      </w:r>
      <w:r w:rsidRPr="00AD60AF">
        <w:rPr>
          <w:sz w:val="28"/>
          <w:szCs w:val="28"/>
        </w:rPr>
        <w:br/>
        <w:t>11.6 Деятельность подразделений, предоставляющих услуги пассажирам железнодорожного транспорта и другим пользователям услуг железнодорожного вокзального комплекса из числа их посетителей, находящихся в собственном управлении, а также качественное и своевременное выполнение всех работ, должен координировать дежурный помощник начальника вокзала.</w:t>
      </w:r>
      <w:r w:rsidRPr="00AD60AF">
        <w:rPr>
          <w:sz w:val="28"/>
          <w:szCs w:val="28"/>
        </w:rPr>
        <w:br/>
        <w:t>11.7 Требования к порядку оказания услуг должны быть установлены типовым технологическим процессом работы вокзала. В случае оказания услуги внешней организацией по договору доверительного управления, аренды или агентскому договору требования к выполнению работ должны быть отражены в приложениях к договору на оказание данной услуги.</w:t>
      </w:r>
      <w:r w:rsidRPr="00AD60AF">
        <w:rPr>
          <w:sz w:val="28"/>
          <w:szCs w:val="28"/>
        </w:rPr>
        <w:br/>
        <w:t>11.8 Для управления инфраструктурой железнодорожных вокзальных комплексов следует привлекать:</w:t>
      </w:r>
      <w:r w:rsidRPr="00AD60AF">
        <w:rPr>
          <w:sz w:val="28"/>
          <w:szCs w:val="28"/>
        </w:rPr>
        <w:br/>
        <w:t>- сетевых операторов услуг - для создания на железнодорожных вокзальных комплексах Российской Федерации единых по уровню качества услуг;</w:t>
      </w:r>
      <w:r w:rsidRPr="00AD60AF">
        <w:rPr>
          <w:sz w:val="28"/>
          <w:szCs w:val="28"/>
        </w:rPr>
        <w:br/>
        <w:t>- региональных операторов услуг - для развития услуг на железнодорожных вокзальных комплексах в рамках одного региона;</w:t>
      </w:r>
      <w:r w:rsidRPr="00AD60AF">
        <w:rPr>
          <w:sz w:val="28"/>
          <w:szCs w:val="28"/>
        </w:rPr>
        <w:br/>
        <w:t>- розничных операторов услуг - для развития услуг на отдельных железнодорожных вокзальных комплексах.</w:t>
      </w:r>
      <w:r w:rsidRPr="00AD60AF">
        <w:rPr>
          <w:sz w:val="28"/>
          <w:szCs w:val="28"/>
        </w:rPr>
        <w:br/>
        <w:t xml:space="preserve">11.9 Привлечение сетевых операторов следует осуществлять на конкурсной основе. По итогам проведения процедур торгов, проводимых ОАО "РЖД" в лице Дирекции железнодорожных вокзалов, должен быть произведен отбор компаний-партнеров, получающих право размещения </w:t>
      </w:r>
      <w:r w:rsidRPr="00AD60AF">
        <w:rPr>
          <w:sz w:val="28"/>
          <w:szCs w:val="28"/>
        </w:rPr>
        <w:lastRenderedPageBreak/>
        <w:t>своих объектов на сети железнодорожных вокзальных комплексов Дирекции железнодорожных вокзалов.</w:t>
      </w:r>
      <w:r w:rsidRPr="00AD60AF">
        <w:rPr>
          <w:sz w:val="28"/>
          <w:szCs w:val="28"/>
        </w:rPr>
        <w:br/>
        <w:t>11.10 Для сетевых операторов должны действовать критерии для участия в сетевых аукционах:</w:t>
      </w:r>
      <w:r w:rsidRPr="00AD60AF">
        <w:rPr>
          <w:sz w:val="28"/>
          <w:szCs w:val="28"/>
        </w:rPr>
        <w:br/>
        <w:t>- услуга должна быть организована на целом ряде железнодорожных вокзальных комплексов сети (в среднем не менее, чем на 100 вокзальных комплексах в каждом сегменте);</w:t>
      </w:r>
      <w:r w:rsidRPr="00AD60AF">
        <w:rPr>
          <w:sz w:val="28"/>
          <w:szCs w:val="28"/>
        </w:rPr>
        <w:br/>
        <w:t>- оплата сетевым оператором права развития услуги на инфраструктуре Дирекции железнодорожных вокзалов;</w:t>
      </w:r>
      <w:r w:rsidRPr="00AD60AF">
        <w:rPr>
          <w:sz w:val="28"/>
          <w:szCs w:val="28"/>
        </w:rPr>
        <w:br/>
        <w:t>- создание сетевым оператором совместных компаний в форме открытого акционерного общества для развития услуги на инфраструктуре Дирекции железнодорожных вокзалов;</w:t>
      </w:r>
      <w:r w:rsidRPr="00AD60AF">
        <w:rPr>
          <w:sz w:val="28"/>
          <w:szCs w:val="28"/>
        </w:rPr>
        <w:br/>
        <w:t>- заключение долгосрочных (от 10 до 20 лет) договоров аренды по действующим ставкам;</w:t>
      </w:r>
      <w:r w:rsidRPr="00AD60AF">
        <w:rPr>
          <w:sz w:val="28"/>
          <w:szCs w:val="28"/>
        </w:rPr>
        <w:br/>
        <w:t>- предоставление возможности сетевым операторам сдавать арендуемые площади в субаренду и развивать услуги на основе франшизы.</w:t>
      </w:r>
      <w:r w:rsidRPr="00AD60AF">
        <w:rPr>
          <w:sz w:val="28"/>
          <w:szCs w:val="28"/>
        </w:rPr>
        <w:br/>
        <w:t>11.11 Дирекция железнодорожных вокзалов - филиал ОАО "РЖД" должна осуществлять мониторинг и контроль качества услуг предоставляемых пассажирам железнодорожного вокзального комплекса.</w:t>
      </w:r>
      <w:r w:rsidRPr="00AD60AF">
        <w:rPr>
          <w:sz w:val="28"/>
          <w:szCs w:val="28"/>
        </w:rPr>
        <w:br/>
        <w:t>11.12 Подтверждение соответствия услуг, предоставляемых пассажирам железнодорожного транспорта и другим пользователям услуг железнодорожного вокзального комплекса, следует осуществлять на добровольной основе в форме добровольной сертификации.</w:t>
      </w:r>
    </w:p>
    <w:bookmarkEnd w:id="0"/>
    <w:p w:rsidR="005C7DF5" w:rsidRPr="00AD60AF" w:rsidRDefault="005C7DF5">
      <w:pPr>
        <w:rPr>
          <w:sz w:val="28"/>
          <w:szCs w:val="28"/>
        </w:rPr>
      </w:pPr>
    </w:p>
    <w:sectPr w:rsidR="005C7DF5" w:rsidRPr="00AD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AF"/>
    <w:rsid w:val="005C7DF5"/>
    <w:rsid w:val="00A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A81F-22FF-4EEA-91FD-262C238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5240</Words>
  <Characters>29872</Characters>
  <Application>Microsoft Office Word</Application>
  <DocSecurity>0</DocSecurity>
  <Lines>248</Lines>
  <Paragraphs>70</Paragraphs>
  <ScaleCrop>false</ScaleCrop>
  <Company/>
  <LinksUpToDate>false</LinksUpToDate>
  <CharactersWithSpaces>35042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Наместников Сергей Сергеевич</dc:creator>
  <cp:keywords/>
  <dc:description/>
  <cp:lastModifiedBy>Наместников Сергей Сергеевич</cp:lastModifiedBy>
  <cp:revision>1</cp:revision>
  <dcterms:created xsi:type="dcterms:W3CDTF">2016-05-11T12:55:00Z</dcterms:created>
  <dcterms:modified xsi:type="dcterms:W3CDTF">2016-05-11T12:56:00Z</dcterms:modified>
</cp:coreProperties>
</file>